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EF" w:rsidRDefault="004314BE">
      <w:r w:rsidRPr="004314BE">
        <w:t xml:space="preserve">"We provide </w:t>
      </w:r>
      <w:hyperlink r:id="rId4" w:history="1">
        <w:proofErr w:type="spellStart"/>
        <w:r w:rsidRPr="004314BE">
          <w:rPr>
            <w:rStyle w:val="Hyperlink"/>
          </w:rPr>
          <w:t>Ayurvedic</w:t>
        </w:r>
        <w:proofErr w:type="spellEnd"/>
        <w:r w:rsidRPr="004314BE">
          <w:rPr>
            <w:rStyle w:val="Hyperlink"/>
          </w:rPr>
          <w:t xml:space="preserve"> consultations and herbal medicines for all kinds of problems</w:t>
        </w:r>
      </w:hyperlink>
      <w:r w:rsidRPr="004314BE">
        <w:t xml:space="preserve"> related to men's health, women's health, reproductive issues, infertility, and many others." We deliver </w:t>
      </w:r>
      <w:proofErr w:type="spellStart"/>
      <w:r w:rsidRPr="004314BE">
        <w:t>Ayurvedic</w:t>
      </w:r>
      <w:proofErr w:type="spellEnd"/>
      <w:r w:rsidRPr="004314BE">
        <w:t xml:space="preserve"> products to treat all kinds of male and female health issues through our herbal e-commerce store.</w:t>
      </w:r>
    </w:p>
    <w:sectPr w:rsidR="004525EF" w:rsidSect="0045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4BE"/>
    <w:rsid w:val="004314BE"/>
    <w:rsid w:val="0045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xproblems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2024-11-13T12:13:00Z</dcterms:created>
  <dcterms:modified xsi:type="dcterms:W3CDTF">2024-11-13T12:16:00Z</dcterms:modified>
</cp:coreProperties>
</file>